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4E7E" w14:textId="5F518641" w:rsidR="00860AA9" w:rsidRDefault="00860AA9" w:rsidP="00860AA9">
      <w:pPr>
        <w:bidi/>
        <w:ind w:left="-33"/>
        <w:jc w:val="right"/>
        <w:rPr>
          <w:rFonts w:ascii="Times New Roman" w:hAnsi="Times New Roman"/>
          <w:rtl/>
        </w:rPr>
      </w:pPr>
      <w:r>
        <w:rPr>
          <w:rFonts w:ascii="Times New Roman" w:hAnsi="Times New Roman" w:hint="cs"/>
          <w:rtl/>
        </w:rPr>
        <w:t xml:space="preserve">נספח מספר </w:t>
      </w:r>
      <w:r w:rsidR="00570BC5">
        <w:rPr>
          <w:rFonts w:ascii="Times New Roman" w:hAnsi="Times New Roman" w:hint="cs"/>
          <w:rtl/>
        </w:rPr>
        <w:t>7</w:t>
      </w:r>
    </w:p>
    <w:p w14:paraId="1CBD4370" w14:textId="77777777" w:rsidR="00860AA9" w:rsidRDefault="00860AA9" w:rsidP="00860AA9">
      <w:pPr>
        <w:bidi/>
        <w:spacing w:line="360" w:lineRule="auto"/>
        <w:jc w:val="center"/>
        <w:rPr>
          <w:rFonts w:ascii="Times New Roman" w:hAnsi="Times New Roman"/>
          <w:sz w:val="22"/>
          <w:szCs w:val="22"/>
          <w:rtl/>
        </w:rPr>
      </w:pPr>
      <w:r>
        <w:rPr>
          <w:rFonts w:ascii="Times New Roman" w:hAnsi="Times New Roman" w:hint="cs"/>
          <w:b/>
          <w:bCs/>
          <w:sz w:val="22"/>
          <w:szCs w:val="28"/>
          <w:rtl/>
        </w:rPr>
        <w:t>מכרז מספר</w:t>
      </w:r>
      <w:r w:rsidRPr="00E51EED">
        <w:rPr>
          <w:rFonts w:ascii="Times New Roman" w:hAnsi="Times New Roman" w:hint="cs"/>
          <w:b/>
          <w:bCs/>
          <w:sz w:val="22"/>
          <w:szCs w:val="28"/>
          <w:rtl/>
        </w:rPr>
        <w:t xml:space="preserve">: </w:t>
      </w:r>
      <w:r>
        <w:rPr>
          <w:rFonts w:ascii="Times New Roman" w:hAnsi="Times New Roman" w:hint="cs"/>
          <w:b/>
          <w:bCs/>
          <w:sz w:val="22"/>
          <w:szCs w:val="28"/>
          <w:u w:val="single"/>
          <w:rtl/>
        </w:rPr>
        <w:t>28/11.2021</w:t>
      </w:r>
    </w:p>
    <w:p w14:paraId="23D0E72C" w14:textId="77777777" w:rsidR="00860AA9" w:rsidRPr="00C65255" w:rsidRDefault="00860AA9" w:rsidP="00860AA9">
      <w:pPr>
        <w:widowControl w:val="0"/>
        <w:spacing w:line="300" w:lineRule="atLeast"/>
        <w:ind w:left="2409" w:hanging="1984"/>
        <w:jc w:val="center"/>
        <w:rPr>
          <w:rFonts w:ascii="Times New Roman" w:hAnsi="Times New Roman"/>
          <w:b/>
          <w:bCs/>
          <w:sz w:val="32"/>
          <w:szCs w:val="32"/>
          <w:u w:val="single"/>
          <w:lang w:eastAsia="en-US"/>
        </w:rPr>
      </w:pPr>
      <w:r>
        <w:rPr>
          <w:rFonts w:ascii="Times New Roman" w:hAnsi="Times New Roman"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Pr="00C65255">
        <w:rPr>
          <w:rFonts w:ascii="Times New Roman" w:hAnsi="Times New Roman" w:hint="cs"/>
          <w:b/>
          <w:bCs/>
          <w:sz w:val="32"/>
          <w:szCs w:val="32"/>
          <w:u w:val="single"/>
          <w:rtl/>
          <w:lang w:eastAsia="en-US"/>
        </w:rPr>
        <w:t>לרכישה והתקנה של סורקים ופיתוח תוכנת התממשקות עם מערכות המשרד עבור סריקת מחברות בחינה</w:t>
      </w:r>
    </w:p>
    <w:p w14:paraId="20414167" w14:textId="77777777" w:rsidR="00860AA9" w:rsidRPr="00E51EED" w:rsidRDefault="00860AA9" w:rsidP="00860AA9">
      <w:pPr>
        <w:bidi/>
        <w:spacing w:line="360" w:lineRule="auto"/>
        <w:jc w:val="center"/>
        <w:rPr>
          <w:rFonts w:ascii="Times New Roman" w:hAnsi="Times New Roman"/>
          <w:sz w:val="22"/>
          <w:szCs w:val="22"/>
          <w:rtl/>
        </w:rPr>
      </w:pPr>
    </w:p>
    <w:p w14:paraId="0276CBA9" w14:textId="77777777" w:rsidR="00860AA9" w:rsidRDefault="00860AA9" w:rsidP="00860AA9">
      <w:pPr>
        <w:numPr>
          <w:ilvl w:val="0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b/>
          <w:bCs/>
          <w:szCs w:val="28"/>
          <w:u w:val="single"/>
        </w:rPr>
      </w:pPr>
      <w:r>
        <w:rPr>
          <w:rFonts w:ascii="Times New Roman" w:hAnsi="Times New Roman" w:hint="cs"/>
          <w:b/>
          <w:bCs/>
          <w:szCs w:val="28"/>
          <w:u w:val="single"/>
          <w:rtl/>
        </w:rPr>
        <w:t>מפרט טכני נדרש</w:t>
      </w:r>
    </w:p>
    <w:p w14:paraId="226FD190" w14:textId="77777777" w:rsidR="00860AA9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 w:rsidRPr="00AD13E3">
        <w:rPr>
          <w:rFonts w:ascii="Times New Roman" w:hAnsi="Times New Roman"/>
          <w:sz w:val="24"/>
          <w:szCs w:val="24"/>
          <w:rtl/>
          <w:lang w:eastAsia="en-US"/>
        </w:rPr>
        <w:t xml:space="preserve">המפרט הטכני של הסורקים, פירוט הציוד הנלווה, הדרישות הטכניות והשירותים הנדרשים מפורט להלן </w:t>
      </w:r>
      <w:r>
        <w:rPr>
          <w:rFonts w:ascii="Times New Roman" w:hAnsi="Times New Roman" w:hint="cs"/>
          <w:sz w:val="24"/>
          <w:szCs w:val="24"/>
          <w:rtl/>
          <w:lang w:eastAsia="en-US"/>
        </w:rPr>
        <w:t>ומהווה</w:t>
      </w:r>
      <w:r w:rsidRPr="00AD13E3">
        <w:rPr>
          <w:rFonts w:ascii="Times New Roman" w:hAnsi="Times New Roman" w:hint="cs"/>
          <w:sz w:val="24"/>
          <w:szCs w:val="24"/>
          <w:rtl/>
          <w:lang w:eastAsia="en-US"/>
        </w:rPr>
        <w:t xml:space="preserve"> </w:t>
      </w:r>
      <w:r w:rsidRPr="00AD13E3">
        <w:rPr>
          <w:rFonts w:ascii="Times New Roman" w:hAnsi="Times New Roman"/>
          <w:sz w:val="24"/>
          <w:szCs w:val="24"/>
          <w:rtl/>
          <w:lang w:eastAsia="en-US"/>
        </w:rPr>
        <w:t>חלק בלתי נפרד מהמכרז.</w:t>
      </w:r>
    </w:p>
    <w:p w14:paraId="36C73983" w14:textId="77777777" w:rsidR="00860AA9" w:rsidRPr="00582170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 w:rsidRPr="004267B0">
        <w:rPr>
          <w:rFonts w:ascii="Times New Roman" w:hAnsi="Times New Roman" w:hint="cs"/>
          <w:sz w:val="24"/>
          <w:szCs w:val="24"/>
          <w:rtl/>
          <w:lang w:eastAsia="en-US"/>
        </w:rPr>
        <w:t>על המציע לעמוד בכל דרישות המפרט ולעדכן, מהן התכונות הקיימות בסורק המוצע על ידו</w:t>
      </w:r>
      <w:r>
        <w:rPr>
          <w:rFonts w:ascii="Times New Roman" w:hAnsi="Times New Roman" w:hint="cs"/>
          <w:sz w:val="24"/>
          <w:szCs w:val="24"/>
          <w:rtl/>
          <w:lang w:eastAsia="en-US"/>
        </w:rPr>
        <w:t>.</w:t>
      </w:r>
    </w:p>
    <w:p w14:paraId="13F629EA" w14:textId="77777777" w:rsidR="00860AA9" w:rsidRPr="00582170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2170">
        <w:rPr>
          <w:rFonts w:ascii="Times New Roman" w:hAnsi="Times New Roman" w:hint="cs"/>
          <w:sz w:val="24"/>
          <w:szCs w:val="24"/>
          <w:rtl/>
          <w:lang w:eastAsia="en-US"/>
        </w:rPr>
        <w:t xml:space="preserve"> על המציע לצרף להצעתו </w:t>
      </w:r>
      <w:r w:rsidRPr="00582170">
        <w:rPr>
          <w:rFonts w:ascii="Times New Roman" w:hAnsi="Times New Roman"/>
          <w:sz w:val="24"/>
          <w:szCs w:val="24"/>
          <w:rtl/>
          <w:lang w:eastAsia="en-US"/>
        </w:rPr>
        <w:t>מפרטי הסורק המוצע והצהרות יצרן נלוות להוכחת עמידתו בכל הדרישות המוצגות</w:t>
      </w:r>
      <w:r w:rsidRPr="00582170">
        <w:rPr>
          <w:rFonts w:ascii="Times New Roman" w:hAnsi="Times New Roman" w:hint="cs"/>
          <w:sz w:val="24"/>
          <w:szCs w:val="24"/>
          <w:rtl/>
          <w:lang w:eastAsia="en-US"/>
        </w:rPr>
        <w:t xml:space="preserve"> ולהפנות לעמוד הרלוונטי בהם.</w:t>
      </w:r>
    </w:p>
    <w:p w14:paraId="65B2A8E2" w14:textId="77777777" w:rsidR="00860AA9" w:rsidRDefault="00860AA9" w:rsidP="00860AA9">
      <w:pPr>
        <w:tabs>
          <w:tab w:val="left" w:pos="850"/>
        </w:tabs>
        <w:bidi/>
        <w:spacing w:line="300" w:lineRule="exact"/>
        <w:ind w:left="709" w:right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205CCC2" w14:textId="77777777" w:rsidR="00860AA9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hint="cs"/>
          <w:sz w:val="24"/>
          <w:szCs w:val="24"/>
          <w:rtl/>
          <w:lang w:eastAsia="en-US"/>
        </w:rPr>
        <w:t>שם יצרן הסורק המוצע:________________</w:t>
      </w:r>
    </w:p>
    <w:p w14:paraId="038CDC1D" w14:textId="77777777" w:rsidR="00860AA9" w:rsidRDefault="00860AA9" w:rsidP="00860AA9">
      <w:pPr>
        <w:tabs>
          <w:tab w:val="left" w:pos="850"/>
        </w:tabs>
        <w:bidi/>
        <w:spacing w:line="300" w:lineRule="exact"/>
        <w:ind w:right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4DE4E966" w14:textId="77777777" w:rsidR="00860AA9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hint="cs"/>
          <w:sz w:val="24"/>
          <w:szCs w:val="24"/>
          <w:rtl/>
          <w:lang w:eastAsia="en-US"/>
        </w:rPr>
        <w:t>דגם ומק"ט מדויק של הסורק המוצע:___________________</w:t>
      </w:r>
    </w:p>
    <w:p w14:paraId="61DAD5FA" w14:textId="77777777" w:rsidR="00860AA9" w:rsidRDefault="00860AA9" w:rsidP="00860AA9">
      <w:pPr>
        <w:pStyle w:val="a8"/>
        <w:rPr>
          <w:rFonts w:ascii="Times New Roman" w:hAnsi="Times New Roman"/>
          <w:sz w:val="24"/>
          <w:szCs w:val="24"/>
          <w:rtl/>
          <w:lang w:eastAsia="en-US"/>
        </w:rPr>
      </w:pPr>
    </w:p>
    <w:p w14:paraId="234FD58D" w14:textId="77777777" w:rsidR="00860AA9" w:rsidRPr="009C5C89" w:rsidRDefault="00860AA9" w:rsidP="00860AA9">
      <w:pPr>
        <w:numPr>
          <w:ilvl w:val="1"/>
          <w:numId w:val="1"/>
        </w:numPr>
        <w:tabs>
          <w:tab w:val="left" w:pos="850"/>
        </w:tabs>
        <w:bidi/>
        <w:spacing w:line="300" w:lineRule="exact"/>
        <w:jc w:val="both"/>
        <w:rPr>
          <w:rFonts w:ascii="Times New Roman" w:hAnsi="Times New Roman"/>
          <w:sz w:val="24"/>
          <w:szCs w:val="24"/>
          <w:lang w:eastAsia="en-US"/>
        </w:rPr>
      </w:pPr>
      <w:r w:rsidRPr="009C5C89">
        <w:rPr>
          <w:rFonts w:ascii="Times New Roman" w:hAnsi="Times New Roman" w:hint="cs"/>
          <w:sz w:val="24"/>
          <w:szCs w:val="24"/>
          <w:rtl/>
          <w:lang w:eastAsia="en-US"/>
        </w:rPr>
        <w:t>להלן המפרט :</w:t>
      </w:r>
    </w:p>
    <w:p w14:paraId="48C0541E" w14:textId="77777777" w:rsidR="00860AA9" w:rsidRDefault="00860AA9" w:rsidP="00860AA9">
      <w:pPr>
        <w:tabs>
          <w:tab w:val="left" w:pos="850"/>
        </w:tabs>
        <w:bidi/>
        <w:spacing w:line="300" w:lineRule="exact"/>
        <w:ind w:right="709"/>
        <w:jc w:val="both"/>
        <w:rPr>
          <w:rFonts w:ascii="Times New Roman" w:hAnsi="Times New Roman"/>
          <w:sz w:val="24"/>
          <w:szCs w:val="24"/>
          <w:rtl/>
          <w:lang w:eastAsia="en-US"/>
        </w:rPr>
      </w:pPr>
    </w:p>
    <w:p w14:paraId="1567F132" w14:textId="77777777" w:rsidR="00860AA9" w:rsidRDefault="00860AA9" w:rsidP="00860AA9">
      <w:pPr>
        <w:tabs>
          <w:tab w:val="left" w:pos="850"/>
        </w:tabs>
        <w:bidi/>
        <w:spacing w:line="300" w:lineRule="exact"/>
        <w:ind w:right="709"/>
        <w:jc w:val="both"/>
        <w:rPr>
          <w:rFonts w:ascii="Times New Roman" w:hAnsi="Times New Roman"/>
          <w:sz w:val="24"/>
          <w:szCs w:val="24"/>
          <w:rtl/>
          <w:lang w:eastAsia="en-US"/>
        </w:rPr>
        <w:sectPr w:rsidR="00860AA9" w:rsidSect="00E732CA">
          <w:headerReference w:type="even" r:id="rId7"/>
          <w:headerReference w:type="default" r:id="rId8"/>
          <w:footerReference w:type="default" r:id="rId9"/>
          <w:endnotePr>
            <w:numFmt w:val="lowerLetter"/>
          </w:endnotePr>
          <w:pgSz w:w="11907" w:h="16840" w:code="9"/>
          <w:pgMar w:top="1239" w:right="1134" w:bottom="1059" w:left="1134" w:header="709" w:footer="709" w:gutter="0"/>
          <w:cols w:space="709"/>
          <w:bidi/>
        </w:sectPr>
      </w:pPr>
    </w:p>
    <w:tbl>
      <w:tblPr>
        <w:bidiVisual/>
        <w:tblW w:w="13863" w:type="dxa"/>
        <w:tblInd w:w="-790" w:type="dxa"/>
        <w:tblLook w:val="04A0" w:firstRow="1" w:lastRow="0" w:firstColumn="1" w:lastColumn="0" w:noHBand="0" w:noVBand="1"/>
      </w:tblPr>
      <w:tblGrid>
        <w:gridCol w:w="642"/>
        <w:gridCol w:w="2965"/>
        <w:gridCol w:w="2410"/>
        <w:gridCol w:w="1325"/>
        <w:gridCol w:w="2222"/>
        <w:gridCol w:w="892"/>
        <w:gridCol w:w="851"/>
        <w:gridCol w:w="2556"/>
      </w:tblGrid>
      <w:tr w:rsidR="00860AA9" w:rsidRPr="00CD61F4" w14:paraId="23953BBD" w14:textId="77777777" w:rsidTr="006D7B48">
        <w:trPr>
          <w:trHeight w:val="844"/>
        </w:trPr>
        <w:tc>
          <w:tcPr>
            <w:tcW w:w="95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F9CCD0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  <w:lastRenderedPageBreak/>
              <w:t xml:space="preserve">תצורת סורקים </w:t>
            </w:r>
          </w:p>
        </w:tc>
        <w:tc>
          <w:tcPr>
            <w:tcW w:w="17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</w:tcPr>
          <w:p w14:paraId="4D72526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5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</w:tcPr>
          <w:p w14:paraId="35D0BAA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860AA9" w:rsidRPr="00CD61F4" w14:paraId="24898EA1" w14:textId="77777777" w:rsidTr="006D7B48">
        <w:trPr>
          <w:trHeight w:val="750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21757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sz w:val="22"/>
                <w:szCs w:val="22"/>
                <w:lang w:eastAsia="en-US"/>
              </w:rPr>
              <w:t>#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A310D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sz w:val="22"/>
                <w:szCs w:val="22"/>
                <w:rtl/>
                <w:lang w:eastAsia="en-US"/>
              </w:rPr>
              <w:t xml:space="preserve">תכונה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CB03E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  <w:r>
              <w:rPr>
                <w:rFonts w:ascii="David" w:hAnsi="David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/ חובה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621E1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דרישות מינימום / חובה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2962C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הערות/הבהרות לדרישה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BE2609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√</w:t>
            </w:r>
            <w:r w:rsidRPr="00CD61F4">
              <w:rPr>
                <w:rFonts w:ascii="David" w:hAnsi="David"/>
                <w:b/>
                <w:bCs/>
                <w:color w:val="000000"/>
                <w:sz w:val="22"/>
                <w:szCs w:val="22"/>
                <w:lang w:eastAsia="en-US"/>
              </w:rPr>
              <w:t>/X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0C5E94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תיאור הקיים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639349F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26154D">
              <w:rPr>
                <w:rFonts w:ascii="David" w:hAnsi="David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הפנייה לעמוד המוכיח את האמור במפרטי היצרן / נספחים נלווים</w:t>
            </w:r>
          </w:p>
        </w:tc>
      </w:tr>
      <w:tr w:rsidR="00860AA9" w:rsidRPr="004A462C" w14:paraId="0EA03766" w14:textId="77777777" w:rsidTr="006D7B48">
        <w:trPr>
          <w:trHeight w:val="630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80A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F33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סורק </w:t>
            </w:r>
            <w:proofErr w:type="spellStart"/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>יעודי</w:t>
            </w:r>
            <w:proofErr w:type="spellEnd"/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6FA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סורק בלבד ולא סורק משולב במכונת צילום/מדפסת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32DD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1B2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A35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1803E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C1A33D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7AE2654B" w14:textId="77777777" w:rsidTr="006D7B48">
        <w:trPr>
          <w:trHeight w:val="987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0E8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665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הסורק מוגדר ע"י יצרן הסורקים כסורק תעשייתי המיועד לסריקות בכמויות גדולות וברציפות ובמשך כל שעות היממה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4B1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 xml:space="preserve">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br/>
              <w:t>Heavy Duty / High Volume Scanner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br/>
              <w:t xml:space="preserve">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7F8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630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 xml:space="preserve">לפי הגדרות הסורק / הצהרת יצרן 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3A5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AE3A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ADA6BD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78A59EEC" w14:textId="77777777" w:rsidTr="006D7B48">
        <w:trPr>
          <w:trHeight w:val="1398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D6C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2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2C6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מהירות סריקה של 180 דפים בדקה - סריקת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Duplex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D69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180 דפים בדקה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  <w:t xml:space="preserve">(360 עמודים - בסריקה של שני העמודים  משני צידי הדף במעבר אחד)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25A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דרישות מינימום 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B74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>נתוני מהירות הסריקה ימדדו לפי: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 xml:space="preserve">דף בגודל -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>A4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 xml:space="preserve">דף במצב - 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>Landscape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</w:r>
            <w:proofErr w:type="spellStart"/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>רזולוצית</w:t>
            </w:r>
            <w:proofErr w:type="spellEnd"/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סריקה - של 300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>DPI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 xml:space="preserve">משקל דף -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>g/m²</w:t>
            </w:r>
            <w:r>
              <w:rPr>
                <w:rFonts w:ascii="David" w:hAnsi="David" w:hint="cs"/>
                <w:sz w:val="22"/>
                <w:szCs w:val="22"/>
                <w:rtl/>
                <w:lang w:eastAsia="en-US"/>
              </w:rPr>
              <w:t>80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4A4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A3D7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04D67E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4EE88F92" w14:textId="77777777" w:rsidTr="006D7B48">
        <w:trPr>
          <w:trHeight w:val="630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CD6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3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CFA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Unlimited Duty Cycle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926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ללא הגבלת כמות הדפים הנסרקת 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72B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2654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לפי הגדרות הסורק / הצהרת יצרן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5FC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4012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2C0C8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3BFBDC1E" w14:textId="77777777" w:rsidTr="006D7B48">
        <w:trPr>
          <w:trHeight w:val="1134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C4A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4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3B1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גודל נייר נתמך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Supported media type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EE4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A4/Legal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br/>
              <w:t xml:space="preserve"> ISO formats:  A4, A5 A6, A7, B4, B5, B6, B7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br/>
              <w:t xml:space="preserve">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A6B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6A70" w14:textId="77777777" w:rsidR="00860AA9" w:rsidRPr="00CD61F4" w:rsidRDefault="00860AA9" w:rsidP="006D7B48">
            <w:pPr>
              <w:overflowPunct/>
              <w:autoSpaceDE/>
              <w:autoSpaceDN/>
              <w:adjustRightInd/>
              <w:spacing w:after="240"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07C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8526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1D100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1F2BA941" w14:textId="77777777" w:rsidTr="00D01EA2">
        <w:trPr>
          <w:trHeight w:val="1138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382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5</w:t>
            </w:r>
          </w:p>
        </w:tc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EE0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משקל נייר נתמך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90A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הסורק יתמוך במשקל נייר של בין 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g/m²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 60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ל 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g/m²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160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לפחות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993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220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7BB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E34C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4FAA8D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5FA364D2" w14:textId="77777777" w:rsidTr="00D01EA2">
        <w:trPr>
          <w:trHeight w:val="11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ED1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lastRenderedPageBreak/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7A54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רזולוציה אופטית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9C5E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600 DPI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904C" w14:textId="77777777" w:rsidR="00860AA9" w:rsidRPr="00816FD1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9EC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489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0FE9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5A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42CD3425" w14:textId="77777777" w:rsidTr="00D01EA2">
        <w:trPr>
          <w:trHeight w:val="54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BC0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6BE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רזולוציי</w:t>
            </w:r>
            <w:r w:rsidRPr="00CD61F4">
              <w:rPr>
                <w:rFonts w:ascii="David" w:hAnsi="David" w:hint="eastAsia"/>
                <w:color w:val="000000"/>
                <w:sz w:val="22"/>
                <w:szCs w:val="22"/>
                <w:rtl/>
                <w:lang w:eastAsia="en-US"/>
              </w:rPr>
              <w:t>ת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סריקה נתמכות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21DD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תמיכה ביכולת לסרוק בטווח </w:t>
            </w:r>
            <w:r w:rsidRPr="00CD61F4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רזולוציי</w:t>
            </w:r>
            <w:r w:rsidRPr="00CD61F4">
              <w:rPr>
                <w:rFonts w:ascii="David" w:hAnsi="David" w:hint="eastAsia"/>
                <w:color w:val="000000"/>
                <w:sz w:val="22"/>
                <w:szCs w:val="22"/>
                <w:rtl/>
                <w:lang w:eastAsia="en-US"/>
              </w:rPr>
              <w:t>ת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סריקה הבאות לפחות: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  <w:t xml:space="preserve">200, 300, 400, 600 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BD74" w14:textId="77777777" w:rsidR="00860AA9" w:rsidRPr="00816FD1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DE6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אפשרות לסרוק בטווח רזולוציות אלו לפחות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4E3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3E9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AA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07C0846A" w14:textId="77777777" w:rsidTr="00D01EA2">
        <w:trPr>
          <w:trHeight w:val="54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45A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8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270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תמיכה בסריקה בצבע -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</w:r>
            <w:proofErr w:type="spellStart"/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Colour</w:t>
            </w:r>
            <w:proofErr w:type="spellEnd"/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depth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63A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24-bit depth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E047" w14:textId="77777777" w:rsidR="00860AA9" w:rsidRPr="00816FD1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B8C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212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A8D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FC0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51F42C8F" w14:textId="77777777" w:rsidTr="00D01EA2">
        <w:trPr>
          <w:trHeight w:val="64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860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011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תמיכה בסריקה בגווני אפור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Gray scale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- גווני אפור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039B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8-bit depth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12A6" w14:textId="77777777" w:rsidR="00860AA9" w:rsidRPr="00816FD1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2CC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397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513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78CD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540D9A38" w14:textId="77777777" w:rsidTr="00D01EA2">
        <w:trPr>
          <w:trHeight w:val="48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4CD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3E6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תמיכה בסריקה בשחור לבן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  <w:t>שחור/לבן - בינרי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F53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1 bit depth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473A" w14:textId="77777777" w:rsidR="00860AA9" w:rsidRPr="0026154D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780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82A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F9C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513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37E6DE7D" w14:textId="77777777" w:rsidTr="00D01EA2">
        <w:trPr>
          <w:trHeight w:val="41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32E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C81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טכנולוגית סריקה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F8D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CCD line camera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2BD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D75A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7D2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F28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33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1C933951" w14:textId="77777777" w:rsidTr="00D01EA2">
        <w:trPr>
          <w:trHeight w:val="5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252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DE1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דרייברים להתממשקות  לסורקים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4C6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TWAIN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ו-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ISIS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F80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401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B5DB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63E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855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1C578B3E" w14:textId="77777777" w:rsidTr="00D01EA2">
        <w:trPr>
          <w:trHeight w:val="157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A2AE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C74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פורמט קבצים סרוקים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AF0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JPEG Compressed or uncompressed, PDF, PDF multipage, TIFF, TIFF multipage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ACC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377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File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Format Outputs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  <w:t xml:space="preserve">נדרשת יכולת שמירה דפים נסרקים הן כקובצים בודדים והן 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  <w:t>תמיכה גם בפורמטים התומכים בריבוי דפים הנסרקים בקובץ אחד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916A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90C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48FA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0069AD1A" w14:textId="77777777" w:rsidTr="00D01EA2">
        <w:trPr>
          <w:trHeight w:val="78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9CFE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A37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קביעת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מיקום שמירת קבצים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513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במחשב מקומי או בכונן רשת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732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964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470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BF3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DC9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7A0BB185" w14:textId="77777777" w:rsidTr="00D01EA2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6CAC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057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מזין דפים אוטומטי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553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700 דפים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 לפחות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CE3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CB8D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>
              <w:rPr>
                <w:rFonts w:ascii="David" w:hAnsi="David" w:hint="cs"/>
                <w:sz w:val="22"/>
                <w:szCs w:val="22"/>
                <w:rtl/>
                <w:lang w:eastAsia="en-US"/>
              </w:rPr>
              <w:t xml:space="preserve">הזנת 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70 מחברות בעובי דף של 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 xml:space="preserve">80 </w:t>
            </w:r>
            <w:r w:rsidRPr="00CD61F4">
              <w:rPr>
                <w:rFonts w:ascii="David" w:hAnsi="David"/>
                <w:sz w:val="22"/>
                <w:szCs w:val="22"/>
                <w:lang w:eastAsia="en-US"/>
              </w:rPr>
              <w:t>g/m²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t xml:space="preserve"> (מחברות שנחתכו )</w:t>
            </w:r>
            <w:r w:rsidRPr="00CD61F4">
              <w:rPr>
                <w:rFonts w:ascii="David" w:hAnsi="David"/>
                <w:sz w:val="22"/>
                <w:szCs w:val="22"/>
                <w:rtl/>
                <w:lang w:eastAsia="en-US"/>
              </w:rPr>
              <w:br/>
              <w:t>(יכולת סריקה של עד 70 מחברות לפחות כיחידה אחת)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97F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E45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F4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163E1F5E" w14:textId="77777777" w:rsidTr="00D01EA2">
        <w:trPr>
          <w:trHeight w:val="24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46C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lastRenderedPageBreak/>
              <w:t>16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5BA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תא איסוף דפים נסרקים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64C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700 דפים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 לפחות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B58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br/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EAD5" w14:textId="77777777" w:rsidR="00860AA9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לא יפחת מכמות הדפים במזין הדפים האוטומטי</w:t>
            </w:r>
          </w:p>
          <w:p w14:paraId="5FE8C67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C25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2CE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BDAB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174A4E73" w14:textId="77777777" w:rsidTr="00D01EA2">
        <w:trPr>
          <w:trHeight w:val="69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0F3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C345" w14:textId="77777777" w:rsidR="00860AA9" w:rsidRPr="00504E3B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יכולת זיהוי שדות מפתוח </w:t>
            </w:r>
            <w:r w:rsidRPr="00504E3B">
              <w:rPr>
                <w:rFonts w:ascii="David" w:hAnsi="David" w:hint="cs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04E3B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באמצעות  קוראי 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ברקוד </w:t>
            </w:r>
          </w:p>
          <w:p w14:paraId="0B2710AD" w14:textId="77777777" w:rsidR="00860AA9" w:rsidRPr="0093445F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504E3B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לפחות קוד ברקוד 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חד </w:t>
            </w:r>
            <w:proofErr w:type="spellStart"/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מימדי</w:t>
            </w:r>
            <w:proofErr w:type="spellEnd"/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504E3B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ו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דו </w:t>
            </w:r>
            <w:proofErr w:type="spellStart"/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מימדי</w:t>
            </w:r>
            <w:proofErr w:type="spellEnd"/>
            <w:r w:rsidRPr="00504E3B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-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QR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93445F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(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ברקודים </w:t>
            </w:r>
            <w:r w:rsidRPr="0093445F"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כדוגמת:</w:t>
            </w:r>
          </w:p>
          <w:p w14:paraId="74B771D2" w14:textId="77777777" w:rsidR="00860AA9" w:rsidRPr="0093445F" w:rsidRDefault="00860AA9" w:rsidP="006D7B48">
            <w:pPr>
              <w:pStyle w:val="Default"/>
              <w:rPr>
                <w:rFonts w:ascii="David" w:hAnsi="David" w:cs="David"/>
                <w:sz w:val="22"/>
                <w:szCs w:val="22"/>
              </w:rPr>
            </w:pPr>
            <w:r w:rsidRPr="0093445F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93445F">
              <w:rPr>
                <w:rFonts w:ascii="David" w:hAnsi="David" w:cs="David"/>
                <w:sz w:val="22"/>
                <w:szCs w:val="22"/>
              </w:rPr>
              <w:t>Code 2/5 Inter-leaved, Code 39, Code 128, QR Code</w:t>
            </w:r>
            <w:r w:rsidRPr="0093445F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93445F">
              <w:rPr>
                <w:rFonts w:ascii="David" w:hAnsi="David" w:cs="David"/>
                <w:sz w:val="22"/>
                <w:szCs w:val="22"/>
                <w:rtl/>
              </w:rPr>
              <w:t>(</w:t>
            </w:r>
            <w:r w:rsidRPr="0051200A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  <w:p w14:paraId="3C966F3D" w14:textId="77777777" w:rsidR="00860AA9" w:rsidRPr="0093445F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</w:p>
          <w:p w14:paraId="72364B01" w14:textId="77777777" w:rsidR="00860AA9" w:rsidRPr="0093445F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4905" w14:textId="77777777" w:rsidR="00860AA9" w:rsidRPr="0093445F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93445F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מובנה ביכולות הסורק 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0EC6" w14:textId="77777777" w:rsidR="00860AA9" w:rsidRPr="0093445F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93445F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504E3B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  <w:r w:rsidRPr="0093445F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801F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F5F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A9E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93A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4C7872F6" w14:textId="77777777" w:rsidTr="00D01EA2">
        <w:trPr>
          <w:trHeight w:val="107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45C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18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BF6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לפחות </w:t>
            </w:r>
            <w:r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3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חיישנים לזיהוי משיכת דף כפול 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בשעת הסריקה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CF2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מובנה ביכולות הסורק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8F4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E359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Multi-feed detection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A28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CAC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A53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</w:p>
        </w:tc>
      </w:tr>
      <w:tr w:rsidR="00860AA9" w:rsidRPr="004A462C" w14:paraId="7DCCDC64" w14:textId="77777777" w:rsidTr="00D01EA2">
        <w:trPr>
          <w:trHeight w:val="7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349D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19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3E6E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זיהוי סיכות/מהדקים בדף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E22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מובנה ביכולות הסורק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6E2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A28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עצירת עבודת הסורק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 xml:space="preserve"> / הוצאת הדף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לפני גרימת נזק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4FD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BE6E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34D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3D686AB9" w14:textId="77777777" w:rsidTr="00D01EA2">
        <w:trPr>
          <w:trHeight w:val="56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E2B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453E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יישור דף הנסרק עקום -</w:t>
            </w:r>
            <w:proofErr w:type="spellStart"/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DeSkew</w:t>
            </w:r>
            <w:proofErr w:type="spellEnd"/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, </w:t>
            </w:r>
            <w:r>
              <w:rPr>
                <w:rFonts w:ascii="David" w:hAnsi="David" w:hint="cs"/>
                <w:color w:val="000000"/>
                <w:sz w:val="22"/>
                <w:szCs w:val="22"/>
                <w:rtl/>
                <w:lang w:eastAsia="en-US"/>
              </w:rPr>
              <w:t>חיתוך</w:t>
            </w: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מסגרות שחורות וחיתוך שוליים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240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מובנה ביכולות הסורק 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005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8F2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מאפשרת יישור אוטומטי של דף סרוק שלא נסרק ישר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8F9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F46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48B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2F6C8BE6" w14:textId="77777777" w:rsidTr="00D01EA2">
        <w:trPr>
          <w:trHeight w:val="63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17A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21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DA8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ממשקי תקשורת לחיבור מחשב הסריקה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697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 xml:space="preserve"> USB 3.0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FBE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דרישות מינימום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C36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או מהיר יותר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66D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1BD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3FB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62150EE0" w14:textId="77777777" w:rsidTr="006D7B48">
        <w:trPr>
          <w:trHeight w:val="205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B02C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22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7BF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לוח הפעלה הכולל מסך מגע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E03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 xml:space="preserve"> נדרש מסך מגע לתפעול הסורק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7E6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537D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ACBE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AFB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FBC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2"/>
                <w:szCs w:val="22"/>
                <w:lang w:eastAsia="en-US"/>
              </w:rPr>
            </w:pPr>
          </w:p>
        </w:tc>
      </w:tr>
      <w:tr w:rsidR="00860AA9" w:rsidRPr="004A462C" w14:paraId="0C592C50" w14:textId="77777777" w:rsidTr="00D01EA2">
        <w:trPr>
          <w:trHeight w:val="81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999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229F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תמיכה במערכת הפעלה </w:t>
            </w:r>
            <w:proofErr w:type="spellStart"/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חלונאית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0A85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לפחות תמיכה ב-  </w:t>
            </w: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windows 10 32/64 bit</w:t>
            </w: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B94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r w:rsidRPr="00816FD1">
              <w:rPr>
                <w:rFonts w:ascii="David" w:hAnsi="David"/>
                <w:color w:val="000000"/>
                <w:sz w:val="22"/>
                <w:szCs w:val="22"/>
                <w:rtl/>
                <w:lang w:eastAsia="en-US"/>
              </w:rPr>
              <w:t>דרישות מינימום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588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לפי הצהרות יצרן/מפרט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E98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48D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47E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224F063E" w14:textId="77777777" w:rsidTr="00D01EA2">
        <w:trPr>
          <w:trHeight w:val="89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AB0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lastRenderedPageBreak/>
              <w:t>24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7E6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עמידה בתקני בטיחות חשמל הנדרשים בישראל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A169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265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BDDA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לפי הצהרות יצרן/מפרט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388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4ED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3FA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033CE815" w14:textId="77777777" w:rsidTr="00D01EA2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2A9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302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הסורק המוצע מותאם לעבודה ברשת החשמל בישראל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3CF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23E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FE6E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לפי הצהרות יצרן/מפרט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8D9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B1B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A29B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6E046B08" w14:textId="77777777" w:rsidTr="00D01EA2">
        <w:trPr>
          <w:trHeight w:val="55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23F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159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אספקת כל הכבלים והמחברים הנדרשים לתפעול הסורק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48ED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5922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2731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8BB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001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00D9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37776C4F" w14:textId="77777777" w:rsidTr="00D01EA2">
        <w:trPr>
          <w:trHeight w:val="98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08D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1DF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אספקת כל התוכנות - (</w:t>
            </w: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Software</w:t>
            </w: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) הכלולות בעלות  של הסורק והנחוצות לתפעולו ולאספקת השרות הנדרש</w:t>
            </w: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 xml:space="preserve"> (כולל תוכנות סריקה ו-</w:t>
            </w:r>
            <w:r>
              <w:rPr>
                <w:rFonts w:ascii="David" w:hAnsi="David" w:hint="cs"/>
                <w:color w:val="000000"/>
                <w:sz w:val="24"/>
                <w:szCs w:val="24"/>
                <w:lang w:eastAsia="en-US"/>
              </w:rPr>
              <w:t>OCR</w:t>
            </w: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 xml:space="preserve"> וכד')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064A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06E6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חובה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710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בהתאם למצוין במפרט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303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B92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79A5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7C1EF9B3" w14:textId="77777777" w:rsidTr="00D01EA2">
        <w:trPr>
          <w:trHeight w:val="123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E378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28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6B73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מפרטים והצהרות יצרן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1A8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יש לצרף מפרטי הסורק המוצע והצהרות יצרן נלוות  להוכחת עמידתו בכל הדרישות המוצגות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A1A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חובה</w:t>
            </w: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 xml:space="preserve"> לצרף למענה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8F9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כולל הצהרות יצרן/יבואן הנדרשות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F948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466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B20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09CD979F" w14:textId="77777777" w:rsidTr="00D01EA2">
        <w:trPr>
          <w:trHeight w:val="38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3559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29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71C4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דרישות לתשתית חשמל</w:t>
            </w: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 xml:space="preserve"> לחיבור הסורקים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75A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33B1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sz w:val="24"/>
                <w:szCs w:val="24"/>
                <w:rtl/>
                <w:lang w:eastAsia="en-US"/>
              </w:rPr>
              <w:t>יש לצרף למענה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12D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F682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223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594C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lang w:eastAsia="en-US"/>
              </w:rPr>
            </w:pPr>
          </w:p>
        </w:tc>
      </w:tr>
      <w:tr w:rsidR="00860AA9" w:rsidRPr="004A462C" w14:paraId="702E8BE8" w14:textId="77777777" w:rsidTr="00D01EA2">
        <w:trPr>
          <w:trHeight w:val="69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6E87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hint="cs"/>
                <w:color w:val="000000"/>
                <w:sz w:val="24"/>
                <w:szCs w:val="24"/>
                <w:rtl/>
                <w:lang w:eastAsia="en-US"/>
              </w:rPr>
              <w:t>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FAA0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  <w:t>דרישות תשתית לסביבת העבודה של הסורקים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8DD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300B" w14:textId="77777777" w:rsidR="00860AA9" w:rsidRPr="00CD61F4" w:rsidRDefault="00860AA9" w:rsidP="006D7B48">
            <w:pPr>
              <w:overflowPunct/>
              <w:autoSpaceDE/>
              <w:autoSpaceDN/>
              <w:bidi/>
              <w:adjustRightInd/>
              <w:textAlignment w:val="auto"/>
              <w:rPr>
                <w:rFonts w:ascii="David" w:hAnsi="David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sz w:val="24"/>
                <w:szCs w:val="24"/>
                <w:rtl/>
                <w:lang w:eastAsia="en-US"/>
              </w:rPr>
              <w:t>יש לצרף למענה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0604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rtl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9036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00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2967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lang w:eastAsia="en-US"/>
              </w:rPr>
            </w:pPr>
            <w:r w:rsidRPr="00CD61F4">
              <w:rPr>
                <w:rFonts w:ascii="David" w:hAnsi="David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40B0" w14:textId="77777777" w:rsidR="00860AA9" w:rsidRPr="00CD61F4" w:rsidRDefault="00860AA9" w:rsidP="006D7B4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David" w:hAnsi="David"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44BA39AB" w14:textId="77777777" w:rsidR="00860AA9" w:rsidRPr="004A462C" w:rsidRDefault="00860AA9" w:rsidP="00860AA9">
      <w:pPr>
        <w:tabs>
          <w:tab w:val="left" w:pos="850"/>
        </w:tabs>
        <w:bidi/>
        <w:spacing w:line="300" w:lineRule="exact"/>
        <w:ind w:left="1418" w:right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7432EA9" w14:textId="77777777" w:rsidR="00860AA9" w:rsidRDefault="00860AA9" w:rsidP="00860AA9">
      <w:pPr>
        <w:bidi/>
        <w:ind w:left="-33"/>
        <w:jc w:val="right"/>
        <w:rPr>
          <w:rFonts w:ascii="Times New Roman" w:hAnsi="Times New Roman"/>
          <w:rtl/>
        </w:rPr>
      </w:pPr>
    </w:p>
    <w:p w14:paraId="2761E58F" w14:textId="77777777" w:rsidR="00860AA9" w:rsidRDefault="00860AA9" w:rsidP="00860AA9">
      <w:pPr>
        <w:bidi/>
        <w:ind w:left="-33"/>
        <w:jc w:val="right"/>
        <w:rPr>
          <w:rFonts w:ascii="Times New Roman" w:hAnsi="Times New Roman"/>
          <w:rtl/>
        </w:rPr>
      </w:pPr>
    </w:p>
    <w:p w14:paraId="71B06275" w14:textId="77777777" w:rsidR="00860AA9" w:rsidRPr="000E49F0" w:rsidRDefault="00860AA9" w:rsidP="00860AA9">
      <w:pPr>
        <w:bidi/>
        <w:jc w:val="both"/>
        <w:rPr>
          <w:rFonts w:ascii="Times New Roman" w:hAnsi="Times New Roman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1"/>
        <w:gridCol w:w="4056"/>
        <w:gridCol w:w="3618"/>
      </w:tblGrid>
      <w:tr w:rsidR="00860AA9" w14:paraId="29057DA7" w14:textId="77777777" w:rsidTr="006D7B48">
        <w:tc>
          <w:tcPr>
            <w:tcW w:w="2181" w:type="dxa"/>
          </w:tcPr>
          <w:p w14:paraId="16BE1599" w14:textId="77777777" w:rsidR="00860AA9" w:rsidRDefault="00860AA9" w:rsidP="006D7B48">
            <w:pPr>
              <w:bidi/>
              <w:spacing w:line="360" w:lineRule="auto"/>
              <w:jc w:val="both"/>
            </w:pPr>
          </w:p>
        </w:tc>
        <w:tc>
          <w:tcPr>
            <w:tcW w:w="4056" w:type="dxa"/>
          </w:tcPr>
          <w:p w14:paraId="154F4210" w14:textId="77777777" w:rsidR="00860AA9" w:rsidRDefault="00860AA9" w:rsidP="006D7B48">
            <w:pPr>
              <w:bidi/>
              <w:jc w:val="both"/>
            </w:pPr>
          </w:p>
        </w:tc>
        <w:tc>
          <w:tcPr>
            <w:tcW w:w="3618" w:type="dxa"/>
          </w:tcPr>
          <w:p w14:paraId="1CA60B20" w14:textId="77777777" w:rsidR="00860AA9" w:rsidRDefault="00860AA9" w:rsidP="006D7B48">
            <w:pPr>
              <w:bidi/>
              <w:jc w:val="both"/>
            </w:pPr>
          </w:p>
        </w:tc>
      </w:tr>
      <w:tr w:rsidR="00860AA9" w14:paraId="6C07ABB5" w14:textId="77777777" w:rsidTr="006D7B48">
        <w:tc>
          <w:tcPr>
            <w:tcW w:w="2181" w:type="dxa"/>
            <w:shd w:val="pct5" w:color="auto" w:fill="auto"/>
          </w:tcPr>
          <w:p w14:paraId="52B23DE4" w14:textId="77777777" w:rsidR="00860AA9" w:rsidRDefault="00860AA9" w:rsidP="006D7B48">
            <w:pPr>
              <w:bidi/>
              <w:jc w:val="center"/>
            </w:pPr>
            <w:r>
              <w:rPr>
                <w:rFonts w:hint="cs"/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14:paraId="1AFD45F2" w14:textId="77777777" w:rsidR="00860AA9" w:rsidRDefault="00860AA9" w:rsidP="006D7B48">
            <w:pPr>
              <w:bidi/>
              <w:jc w:val="center"/>
            </w:pPr>
            <w:r>
              <w:rPr>
                <w:rFonts w:hint="cs"/>
                <w:rtl/>
              </w:rPr>
              <w:t xml:space="preserve">שם מלא של </w:t>
            </w:r>
            <w:proofErr w:type="spellStart"/>
            <w:r>
              <w:rPr>
                <w:rFonts w:hint="cs"/>
                <w:rtl/>
              </w:rPr>
              <w:t>מורשי</w:t>
            </w:r>
            <w:proofErr w:type="spellEnd"/>
            <w:r>
              <w:rPr>
                <w:rFonts w:hint="cs"/>
                <w:rtl/>
              </w:rPr>
              <w:t xml:space="preserve"> החתימה של המציע</w:t>
            </w:r>
          </w:p>
        </w:tc>
        <w:tc>
          <w:tcPr>
            <w:tcW w:w="3618" w:type="dxa"/>
            <w:shd w:val="pct5" w:color="auto" w:fill="auto"/>
          </w:tcPr>
          <w:p w14:paraId="017120E5" w14:textId="77777777" w:rsidR="00860AA9" w:rsidRDefault="00860AA9" w:rsidP="006D7B48">
            <w:pPr>
              <w:bidi/>
              <w:jc w:val="center"/>
            </w:pPr>
            <w:r>
              <w:rPr>
                <w:rFonts w:hint="cs"/>
                <w:rtl/>
              </w:rPr>
              <w:t>חתימה וחותמת המציע</w:t>
            </w:r>
          </w:p>
        </w:tc>
      </w:tr>
    </w:tbl>
    <w:p w14:paraId="2E83B012" w14:textId="77777777" w:rsidR="000504E9" w:rsidRDefault="000504E9"/>
    <w:sectPr w:rsidR="000504E9" w:rsidSect="00150F4A">
      <w:pgSz w:w="16838" w:h="11906" w:orient="landscape"/>
      <w:pgMar w:top="1800" w:right="1440" w:bottom="180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B2F06" w14:textId="77777777" w:rsidR="00D72F34" w:rsidRDefault="00D72F34">
      <w:r>
        <w:separator/>
      </w:r>
    </w:p>
  </w:endnote>
  <w:endnote w:type="continuationSeparator" w:id="0">
    <w:p w14:paraId="71ABC38E" w14:textId="77777777" w:rsidR="00D72F34" w:rsidRDefault="00D7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Proxima Nova Lt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66228" w14:textId="77777777" w:rsidR="0032734A" w:rsidRDefault="00570BC5">
    <w:pPr>
      <w:pStyle w:val="a6"/>
      <w:jc w:val="right"/>
      <w:rPr>
        <w:rFonts w:cs="Miriam"/>
        <w:sz w:val="16"/>
        <w:rtl/>
      </w:rPr>
    </w:pPr>
    <w:r>
      <w:rPr>
        <w:rFonts w:cs="Miriam" w:hint="cs"/>
        <w:sz w:val="16"/>
        <w:rtl/>
      </w:rPr>
      <w:t>חוברת ההצעה 22.11.2021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7412" w14:textId="77777777" w:rsidR="00D72F34" w:rsidRDefault="00D72F34">
      <w:r>
        <w:separator/>
      </w:r>
    </w:p>
  </w:footnote>
  <w:footnote w:type="continuationSeparator" w:id="0">
    <w:p w14:paraId="10A364D6" w14:textId="77777777" w:rsidR="00D72F34" w:rsidRDefault="00D7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339A2" w14:textId="77777777" w:rsidR="0032734A" w:rsidRDefault="00570BC5">
    <w:pPr>
      <w:pStyle w:val="a3"/>
      <w:framePr w:wrap="around" w:vAnchor="text" w:hAnchor="margin" w:xAlign="center" w:y="1"/>
      <w:jc w:val="right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35</w:t>
    </w:r>
    <w:r>
      <w:rPr>
        <w:rStyle w:val="a5"/>
        <w:rtl/>
      </w:rPr>
      <w:fldChar w:fldCharType="end"/>
    </w:r>
  </w:p>
  <w:p w14:paraId="7CD70365" w14:textId="77777777" w:rsidR="0032734A" w:rsidRDefault="00D72F34">
    <w:pPr>
      <w:pStyle w:val="a3"/>
      <w:jc w:val="right"/>
    </w:pPr>
  </w:p>
  <w:p w14:paraId="5FAA2A28" w14:textId="77777777" w:rsidR="0032734A" w:rsidRDefault="00D72F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1581" w14:textId="77777777" w:rsidR="0032734A" w:rsidRDefault="00570BC5">
    <w:pPr>
      <w:pStyle w:val="a3"/>
      <w:framePr w:wrap="around" w:vAnchor="text" w:hAnchor="margin" w:xAlign="center" w:y="1"/>
      <w:jc w:val="right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1</w:t>
    </w:r>
    <w:r>
      <w:rPr>
        <w:rStyle w:val="a5"/>
        <w:rtl/>
      </w:rPr>
      <w:fldChar w:fldCharType="end"/>
    </w:r>
  </w:p>
  <w:p w14:paraId="5F26E462" w14:textId="77777777" w:rsidR="0032734A" w:rsidRDefault="00D72F34">
    <w:pPr>
      <w:pStyle w:val="a3"/>
      <w:jc w:val="right"/>
    </w:pPr>
  </w:p>
  <w:p w14:paraId="72145A5E" w14:textId="77777777" w:rsidR="0032734A" w:rsidRDefault="00D72F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25598"/>
    <w:multiLevelType w:val="multilevel"/>
    <w:tmpl w:val="7B749AD0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cs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709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right="2268" w:hanging="85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right="3119" w:hanging="851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right="3916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right="462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right="5694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right="6403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right="7472" w:hanging="1800"/>
      </w:pPr>
      <w:rPr>
        <w:rFonts w:hint="c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9"/>
    <w:rsid w:val="000504E9"/>
    <w:rsid w:val="00150F4A"/>
    <w:rsid w:val="00376EA0"/>
    <w:rsid w:val="00383761"/>
    <w:rsid w:val="00570BC5"/>
    <w:rsid w:val="005D7755"/>
    <w:rsid w:val="00860AA9"/>
    <w:rsid w:val="00D01EA2"/>
    <w:rsid w:val="00D7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B1B37"/>
  <w15:chartTrackingRefBased/>
  <w15:docId w15:val="{92D6DD2C-5806-431A-9D90-64DBC71E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A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0AA9"/>
    <w:pPr>
      <w:tabs>
        <w:tab w:val="center" w:pos="4153"/>
        <w:tab w:val="right" w:pos="8306"/>
      </w:tabs>
      <w:overflowPunct/>
      <w:bidi/>
      <w:textAlignment w:val="auto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a4">
    <w:name w:val="כותרת עליונה תו"/>
    <w:basedOn w:val="a0"/>
    <w:link w:val="a3"/>
    <w:rsid w:val="00860AA9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a5">
    <w:name w:val="page number"/>
    <w:rsid w:val="00860AA9"/>
    <w:rPr>
      <w:rFonts w:cs="Miriam"/>
    </w:rPr>
  </w:style>
  <w:style w:type="paragraph" w:styleId="a6">
    <w:name w:val="footer"/>
    <w:basedOn w:val="a"/>
    <w:link w:val="a7"/>
    <w:rsid w:val="00860AA9"/>
    <w:pPr>
      <w:tabs>
        <w:tab w:val="center" w:pos="4153"/>
        <w:tab w:val="right" w:pos="8306"/>
      </w:tabs>
      <w:overflowPunct/>
      <w:bidi/>
      <w:textAlignment w:val="auto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כותרת תחתונה תו"/>
    <w:basedOn w:val="a0"/>
    <w:link w:val="a6"/>
    <w:rsid w:val="00860AA9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8">
    <w:name w:val="List Paragraph"/>
    <w:aliases w:val="פיסקת bullets,LP1,lp1,Bullet List,FooterText,numbered,Paragraphe de liste1,פיסקת רשימה11,מכרזים - טקסט סעיפים,נספח 2 מתוקן"/>
    <w:basedOn w:val="a"/>
    <w:link w:val="a9"/>
    <w:uiPriority w:val="34"/>
    <w:qFormat/>
    <w:rsid w:val="00860AA9"/>
    <w:pPr>
      <w:ind w:left="720"/>
    </w:pPr>
  </w:style>
  <w:style w:type="character" w:customStyle="1" w:styleId="a9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"/>
    <w:link w:val="a8"/>
    <w:uiPriority w:val="34"/>
    <w:rsid w:val="00860AA9"/>
    <w:rPr>
      <w:rFonts w:ascii="MS Sans Serif" w:eastAsia="Times New Roman" w:hAnsi="MS Sans Serif" w:cs="David"/>
      <w:sz w:val="26"/>
      <w:szCs w:val="26"/>
      <w:lang w:eastAsia="he-IL"/>
    </w:rPr>
  </w:style>
  <w:style w:type="paragraph" w:customStyle="1" w:styleId="Default">
    <w:name w:val="Default"/>
    <w:rsid w:val="00860AA9"/>
    <w:pPr>
      <w:autoSpaceDE w:val="0"/>
      <w:autoSpaceDN w:val="0"/>
      <w:adjustRightInd w:val="0"/>
      <w:spacing w:after="0" w:line="240" w:lineRule="auto"/>
    </w:pPr>
    <w:rPr>
      <w:rFonts w:ascii="Proxima Nova Lt" w:eastAsia="Times New Roman" w:hAnsi="Proxima Nova Lt" w:cs="Proxima Nova 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רואש</cp:lastModifiedBy>
  <cp:revision>3</cp:revision>
  <dcterms:created xsi:type="dcterms:W3CDTF">2021-11-23T11:31:00Z</dcterms:created>
  <dcterms:modified xsi:type="dcterms:W3CDTF">2021-11-23T11:31:00Z</dcterms:modified>
</cp:coreProperties>
</file>